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8F9F" w14:textId="25A6640D" w:rsidR="00A73C97" w:rsidRDefault="00A73C97" w:rsidP="00A73C97">
      <w:pPr>
        <w:pStyle w:val="PlainTex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7B591698" w14:textId="77777777" w:rsidR="0075795E" w:rsidRPr="00574C78" w:rsidRDefault="0075795E" w:rsidP="00A73C97">
      <w:pPr>
        <w:pStyle w:val="PlainTex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666560E6" w14:textId="7299A92B" w:rsidR="00692F0D" w:rsidRPr="00662626" w:rsidRDefault="0033457E" w:rsidP="00662626">
      <w:pPr>
        <w:pStyle w:val="Heading1"/>
        <w:rPr>
          <w:rFonts w:asciiTheme="majorHAnsi" w:hAnsiTheme="majorHAnsi"/>
          <w:sz w:val="48"/>
          <w:szCs w:val="48"/>
        </w:rPr>
      </w:pPr>
      <w:r w:rsidRPr="00662626">
        <w:rPr>
          <w:rFonts w:asciiTheme="majorHAnsi" w:hAnsiTheme="majorHAnsi"/>
          <w:sz w:val="48"/>
          <w:szCs w:val="48"/>
        </w:rPr>
        <w:t>Unapproved Yellow Out Documents</w:t>
      </w:r>
    </w:p>
    <w:p w14:paraId="160F5CBC" w14:textId="77777777" w:rsidR="00692F0D" w:rsidRDefault="00692F0D" w:rsidP="00A73C97">
      <w:pPr>
        <w:pStyle w:val="PlainText"/>
        <w:rPr>
          <w:rFonts w:asciiTheme="minorHAnsi" w:hAnsiTheme="minorHAnsi" w:cs="Tahoma"/>
          <w:bCs/>
          <w:sz w:val="24"/>
          <w:szCs w:val="24"/>
        </w:rPr>
      </w:pPr>
    </w:p>
    <w:p w14:paraId="35368FA0" w14:textId="47B9A05A" w:rsidR="00A73C97" w:rsidRPr="00574C78" w:rsidRDefault="002C3BF3" w:rsidP="00A73C97">
      <w:pPr>
        <w:pStyle w:val="PlainText"/>
        <w:rPr>
          <w:rFonts w:asciiTheme="minorHAnsi" w:hAnsiTheme="minorHAnsi" w:cs="Tahoma"/>
          <w:sz w:val="24"/>
          <w:szCs w:val="24"/>
        </w:rPr>
      </w:pPr>
      <w:r w:rsidRPr="008F276D">
        <w:rPr>
          <w:rFonts w:asciiTheme="minorHAnsi" w:hAnsiTheme="minorHAnsi" w:cs="Tahoma"/>
          <w:b/>
          <w:sz w:val="24"/>
          <w:szCs w:val="24"/>
        </w:rPr>
        <w:t>D</w:t>
      </w:r>
      <w:r w:rsidR="00A63FE7" w:rsidRPr="008F276D">
        <w:rPr>
          <w:rFonts w:asciiTheme="minorHAnsi" w:hAnsiTheme="minorHAnsi" w:cs="Tahoma"/>
          <w:b/>
          <w:sz w:val="24"/>
          <w:szCs w:val="24"/>
        </w:rPr>
        <w:t>ate</w:t>
      </w:r>
      <w:r w:rsidRPr="00A63FE7">
        <w:rPr>
          <w:rFonts w:asciiTheme="minorHAnsi" w:hAnsiTheme="minorHAnsi" w:cs="Tahoma"/>
          <w:bCs/>
          <w:sz w:val="24"/>
          <w:szCs w:val="24"/>
        </w:rPr>
        <w:t>:</w:t>
      </w:r>
      <w:r w:rsidRPr="00574C78">
        <w:rPr>
          <w:rFonts w:asciiTheme="minorHAnsi" w:hAnsiTheme="minorHAnsi" w:cs="Tahoma"/>
          <w:b/>
          <w:sz w:val="24"/>
          <w:szCs w:val="24"/>
        </w:rPr>
        <w:tab/>
      </w:r>
      <w:r w:rsidRPr="00574C78">
        <w:rPr>
          <w:rFonts w:asciiTheme="minorHAnsi" w:hAnsiTheme="minorHAnsi" w:cs="Tahoma"/>
          <w:b/>
          <w:sz w:val="24"/>
          <w:szCs w:val="24"/>
        </w:rPr>
        <w:tab/>
      </w:r>
      <w:r w:rsidR="0033457E">
        <w:rPr>
          <w:rFonts w:asciiTheme="minorHAnsi" w:hAnsiTheme="minorHAnsi" w:cs="Tahoma"/>
          <w:sz w:val="24"/>
          <w:szCs w:val="24"/>
        </w:rPr>
        <w:t>December 1</w:t>
      </w:r>
      <w:r w:rsidR="002753BB">
        <w:rPr>
          <w:rFonts w:asciiTheme="minorHAnsi" w:hAnsiTheme="minorHAnsi" w:cs="Tahoma"/>
          <w:sz w:val="24"/>
          <w:szCs w:val="24"/>
        </w:rPr>
        <w:t>7</w:t>
      </w:r>
      <w:r w:rsidRPr="00574C78">
        <w:rPr>
          <w:rFonts w:asciiTheme="minorHAnsi" w:hAnsiTheme="minorHAnsi" w:cs="Tahoma"/>
          <w:sz w:val="24"/>
          <w:szCs w:val="24"/>
        </w:rPr>
        <w:t>, 201</w:t>
      </w:r>
      <w:r w:rsidR="00027A1E">
        <w:rPr>
          <w:rFonts w:asciiTheme="minorHAnsi" w:hAnsiTheme="minorHAnsi" w:cs="Tahoma"/>
          <w:sz w:val="24"/>
          <w:szCs w:val="24"/>
        </w:rPr>
        <w:t>2</w:t>
      </w:r>
      <w:r w:rsidR="002F5EEA">
        <w:rPr>
          <w:rFonts w:asciiTheme="minorHAnsi" w:hAnsiTheme="minorHAnsi" w:cs="Tahoma"/>
          <w:sz w:val="24"/>
          <w:szCs w:val="24"/>
        </w:rPr>
        <w:t xml:space="preserve"> </w:t>
      </w:r>
    </w:p>
    <w:p w14:paraId="0AD5870B" w14:textId="77777777" w:rsidR="00D12703" w:rsidRDefault="00D12703" w:rsidP="00A73C97">
      <w:pPr>
        <w:pStyle w:val="PlainText"/>
        <w:rPr>
          <w:rFonts w:asciiTheme="minorHAnsi" w:hAnsiTheme="minorHAnsi" w:cs="Tahoma"/>
          <w:sz w:val="24"/>
          <w:szCs w:val="24"/>
        </w:rPr>
      </w:pPr>
    </w:p>
    <w:p w14:paraId="35368FA1" w14:textId="0F14C926" w:rsidR="002C3BF3" w:rsidRDefault="00A63FE7" w:rsidP="00A73C97">
      <w:pPr>
        <w:pStyle w:val="PlainText"/>
        <w:rPr>
          <w:rFonts w:asciiTheme="minorHAnsi" w:hAnsiTheme="minorHAnsi" w:cs="Tahoma"/>
          <w:sz w:val="24"/>
          <w:szCs w:val="24"/>
        </w:rPr>
      </w:pPr>
      <w:r w:rsidRPr="008F276D">
        <w:rPr>
          <w:rFonts w:asciiTheme="minorHAnsi" w:hAnsiTheme="minorHAnsi" w:cs="Tahoma"/>
          <w:b/>
          <w:bCs/>
          <w:sz w:val="24"/>
          <w:szCs w:val="24"/>
        </w:rPr>
        <w:t>Last Revised</w:t>
      </w:r>
      <w:r>
        <w:rPr>
          <w:rFonts w:asciiTheme="minorHAnsi" w:hAnsiTheme="minorHAnsi" w:cs="Tahoma"/>
          <w:sz w:val="24"/>
          <w:szCs w:val="24"/>
        </w:rPr>
        <w:t xml:space="preserve">: </w:t>
      </w:r>
      <w:r>
        <w:rPr>
          <w:rFonts w:asciiTheme="minorHAnsi" w:hAnsiTheme="minorHAnsi" w:cs="Tahoma"/>
          <w:sz w:val="24"/>
          <w:szCs w:val="24"/>
        </w:rPr>
        <w:tab/>
      </w:r>
      <w:r w:rsidR="00692F0D">
        <w:rPr>
          <w:rFonts w:asciiTheme="minorHAnsi" w:hAnsiTheme="minorHAnsi" w:cs="Tahoma"/>
          <w:sz w:val="24"/>
          <w:szCs w:val="24"/>
        </w:rPr>
        <w:t>January 2, 202</w:t>
      </w:r>
      <w:r w:rsidR="00596FCE">
        <w:rPr>
          <w:rFonts w:asciiTheme="minorHAnsi" w:hAnsiTheme="minorHAnsi" w:cs="Tahoma"/>
          <w:sz w:val="24"/>
          <w:szCs w:val="24"/>
        </w:rPr>
        <w:t>3</w:t>
      </w:r>
    </w:p>
    <w:p w14:paraId="7033D723" w14:textId="77777777" w:rsidR="00A63FE7" w:rsidRPr="00574C78" w:rsidRDefault="00A63FE7" w:rsidP="00A73C97">
      <w:pPr>
        <w:pStyle w:val="PlainText"/>
        <w:rPr>
          <w:rFonts w:asciiTheme="minorHAnsi" w:hAnsiTheme="minorHAnsi" w:cs="Tahoma"/>
          <w:sz w:val="24"/>
          <w:szCs w:val="24"/>
        </w:rPr>
      </w:pPr>
    </w:p>
    <w:p w14:paraId="35368FA8" w14:textId="2DF6FC54" w:rsidR="002C3BF3" w:rsidRPr="00574C78" w:rsidRDefault="00D12703" w:rsidP="00662626">
      <w:pPr>
        <w:pStyle w:val="Heading2"/>
      </w:pPr>
      <w:r w:rsidRPr="008F276D">
        <w:t>Reason for Policy</w:t>
      </w:r>
      <w:r>
        <w:t xml:space="preserve">: </w:t>
      </w:r>
    </w:p>
    <w:p w14:paraId="35368FA9" w14:textId="2A835254" w:rsidR="00CA5F93" w:rsidRPr="00574C78" w:rsidRDefault="007947DA" w:rsidP="00CA5F93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This policy </w:t>
      </w:r>
      <w:r w:rsidR="001F14DC">
        <w:rPr>
          <w:rFonts w:asciiTheme="minorHAnsi" w:hAnsiTheme="minorHAnsi" w:cs="Tahoma"/>
          <w:sz w:val="24"/>
          <w:szCs w:val="24"/>
        </w:rPr>
        <w:t xml:space="preserve">aims to ensure alignment </w:t>
      </w:r>
      <w:r w:rsidR="001F1CC4">
        <w:rPr>
          <w:rFonts w:asciiTheme="minorHAnsi" w:hAnsiTheme="minorHAnsi" w:cs="Tahoma"/>
          <w:sz w:val="24"/>
          <w:szCs w:val="24"/>
        </w:rPr>
        <w:t xml:space="preserve">between </w:t>
      </w:r>
      <w:r w:rsidR="00720ABA">
        <w:rPr>
          <w:rFonts w:asciiTheme="minorHAnsi" w:hAnsiTheme="minorHAnsi" w:cs="Tahoma"/>
          <w:sz w:val="24"/>
          <w:szCs w:val="24"/>
        </w:rPr>
        <w:t xml:space="preserve">project managers, </w:t>
      </w:r>
      <w:r w:rsidR="00F70B69">
        <w:rPr>
          <w:rFonts w:asciiTheme="minorHAnsi" w:hAnsiTheme="minorHAnsi" w:cs="Tahoma"/>
          <w:sz w:val="24"/>
          <w:szCs w:val="24"/>
        </w:rPr>
        <w:t>design professionals</w:t>
      </w:r>
      <w:r w:rsidR="00720ABA">
        <w:rPr>
          <w:rFonts w:asciiTheme="minorHAnsi" w:hAnsiTheme="minorHAnsi" w:cs="Tahoma"/>
          <w:sz w:val="24"/>
          <w:szCs w:val="24"/>
        </w:rPr>
        <w:t xml:space="preserve">, </w:t>
      </w:r>
      <w:r w:rsidR="001F1CC4">
        <w:rPr>
          <w:rFonts w:asciiTheme="minorHAnsi" w:hAnsiTheme="minorHAnsi" w:cs="Tahoma"/>
          <w:sz w:val="24"/>
          <w:szCs w:val="24"/>
        </w:rPr>
        <w:t xml:space="preserve">and OUBO reviewers </w:t>
      </w:r>
      <w:r w:rsidR="00333E28">
        <w:rPr>
          <w:rFonts w:asciiTheme="minorHAnsi" w:hAnsiTheme="minorHAnsi" w:cs="Tahoma"/>
          <w:sz w:val="24"/>
          <w:szCs w:val="24"/>
        </w:rPr>
        <w:t xml:space="preserve">and reduce unnecessary re-submittals </w:t>
      </w:r>
      <w:r w:rsidR="00AA279C">
        <w:rPr>
          <w:rFonts w:asciiTheme="minorHAnsi" w:hAnsiTheme="minorHAnsi" w:cs="Tahoma"/>
          <w:sz w:val="24"/>
          <w:szCs w:val="24"/>
        </w:rPr>
        <w:t xml:space="preserve">prior to </w:t>
      </w:r>
      <w:r w:rsidR="009A6332">
        <w:rPr>
          <w:rFonts w:asciiTheme="minorHAnsi" w:hAnsiTheme="minorHAnsi" w:cs="Tahoma"/>
          <w:sz w:val="24"/>
          <w:szCs w:val="24"/>
        </w:rPr>
        <w:t xml:space="preserve">project </w:t>
      </w:r>
      <w:r w:rsidR="00AA279C">
        <w:rPr>
          <w:rFonts w:asciiTheme="minorHAnsi" w:hAnsiTheme="minorHAnsi" w:cs="Tahoma"/>
          <w:sz w:val="24"/>
          <w:szCs w:val="24"/>
        </w:rPr>
        <w:t>permitting</w:t>
      </w:r>
      <w:r w:rsidR="009A6332">
        <w:rPr>
          <w:rFonts w:asciiTheme="minorHAnsi" w:hAnsiTheme="minorHAnsi" w:cs="Tahoma"/>
          <w:sz w:val="24"/>
          <w:szCs w:val="24"/>
        </w:rPr>
        <w:t xml:space="preserve">. </w:t>
      </w:r>
    </w:p>
    <w:p w14:paraId="35368FB6" w14:textId="042CEAC2" w:rsidR="00574C78" w:rsidRDefault="00574C78" w:rsidP="00104111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</w:p>
    <w:p w14:paraId="4A36C149" w14:textId="0A0C4820" w:rsidR="008F276D" w:rsidRDefault="00F84A05" w:rsidP="00662626">
      <w:pPr>
        <w:pStyle w:val="Heading2"/>
      </w:pPr>
      <w:r w:rsidRPr="00F84A05">
        <w:t>Policy Statement</w:t>
      </w:r>
      <w:r>
        <w:t xml:space="preserve">: </w:t>
      </w:r>
    </w:p>
    <w:p w14:paraId="48185313" w14:textId="60231AFA" w:rsidR="0054357C" w:rsidRDefault="00AA279C" w:rsidP="00995740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When Yellow</w:t>
      </w:r>
      <w:r w:rsidR="0066291F">
        <w:rPr>
          <w:rFonts w:asciiTheme="minorHAnsi" w:hAnsiTheme="minorHAnsi" w:cs="Tahoma"/>
          <w:sz w:val="24"/>
          <w:szCs w:val="24"/>
        </w:rPr>
        <w:t xml:space="preserve"> </w:t>
      </w:r>
      <w:r w:rsidR="004F3A36">
        <w:rPr>
          <w:rFonts w:asciiTheme="minorHAnsi" w:hAnsiTheme="minorHAnsi" w:cs="Tahoma"/>
          <w:sz w:val="24"/>
          <w:szCs w:val="24"/>
        </w:rPr>
        <w:t xml:space="preserve">Out </w:t>
      </w:r>
      <w:r w:rsidR="001F1AFC">
        <w:rPr>
          <w:rFonts w:asciiTheme="minorHAnsi" w:hAnsiTheme="minorHAnsi" w:cs="Tahoma"/>
          <w:sz w:val="24"/>
          <w:szCs w:val="24"/>
        </w:rPr>
        <w:t xml:space="preserve">(YO) </w:t>
      </w:r>
      <w:r w:rsidR="004F3A36">
        <w:rPr>
          <w:rFonts w:asciiTheme="minorHAnsi" w:hAnsiTheme="minorHAnsi" w:cs="Tahoma"/>
          <w:sz w:val="24"/>
          <w:szCs w:val="24"/>
        </w:rPr>
        <w:t xml:space="preserve">documents </w:t>
      </w:r>
      <w:r w:rsidR="003B01EF">
        <w:rPr>
          <w:rFonts w:asciiTheme="minorHAnsi" w:hAnsiTheme="minorHAnsi" w:cs="Tahoma"/>
          <w:sz w:val="24"/>
          <w:szCs w:val="24"/>
        </w:rPr>
        <w:t>cannot</w:t>
      </w:r>
      <w:r w:rsidR="004F3A36">
        <w:rPr>
          <w:rFonts w:asciiTheme="minorHAnsi" w:hAnsiTheme="minorHAnsi" w:cs="Tahoma"/>
          <w:sz w:val="24"/>
          <w:szCs w:val="24"/>
        </w:rPr>
        <w:t xml:space="preserve"> be approved </w:t>
      </w:r>
      <w:r w:rsidR="001577B6">
        <w:rPr>
          <w:rFonts w:asciiTheme="minorHAnsi" w:hAnsiTheme="minorHAnsi" w:cs="Tahoma"/>
          <w:sz w:val="24"/>
          <w:szCs w:val="24"/>
        </w:rPr>
        <w:t xml:space="preserve">due to unresolved Code requirements, </w:t>
      </w:r>
      <w:r w:rsidR="004F3A36">
        <w:rPr>
          <w:rFonts w:asciiTheme="minorHAnsi" w:hAnsiTheme="minorHAnsi" w:cs="Tahoma"/>
          <w:sz w:val="24"/>
          <w:szCs w:val="24"/>
        </w:rPr>
        <w:t xml:space="preserve">the project manager </w:t>
      </w:r>
      <w:r w:rsidR="006D0335">
        <w:rPr>
          <w:rFonts w:asciiTheme="minorHAnsi" w:hAnsiTheme="minorHAnsi" w:cs="Tahoma"/>
          <w:sz w:val="24"/>
          <w:szCs w:val="24"/>
        </w:rPr>
        <w:t xml:space="preserve">needs to </w:t>
      </w:r>
      <w:r w:rsidR="009A6332">
        <w:rPr>
          <w:rFonts w:asciiTheme="minorHAnsi" w:hAnsiTheme="minorHAnsi" w:cs="Tahoma"/>
          <w:sz w:val="24"/>
          <w:szCs w:val="24"/>
        </w:rPr>
        <w:t xml:space="preserve">schedule a meeting </w:t>
      </w:r>
      <w:r w:rsidR="00406CFD">
        <w:rPr>
          <w:rFonts w:asciiTheme="minorHAnsi" w:hAnsiTheme="minorHAnsi" w:cs="Tahoma"/>
          <w:sz w:val="24"/>
          <w:szCs w:val="24"/>
        </w:rPr>
        <w:t xml:space="preserve">to resolve </w:t>
      </w:r>
      <w:r w:rsidR="00F377C9">
        <w:rPr>
          <w:rFonts w:asciiTheme="minorHAnsi" w:hAnsiTheme="minorHAnsi" w:cs="Tahoma"/>
          <w:sz w:val="24"/>
          <w:szCs w:val="24"/>
        </w:rPr>
        <w:t xml:space="preserve">the outstanding </w:t>
      </w:r>
      <w:r w:rsidR="00406CFD">
        <w:rPr>
          <w:rFonts w:asciiTheme="minorHAnsi" w:hAnsiTheme="minorHAnsi" w:cs="Tahoma"/>
          <w:sz w:val="24"/>
          <w:szCs w:val="24"/>
        </w:rPr>
        <w:t>comments. Th</w:t>
      </w:r>
      <w:r w:rsidR="0054357C">
        <w:rPr>
          <w:rFonts w:asciiTheme="minorHAnsi" w:hAnsiTheme="minorHAnsi" w:cs="Tahoma"/>
          <w:sz w:val="24"/>
          <w:szCs w:val="24"/>
        </w:rPr>
        <w:t>is</w:t>
      </w:r>
      <w:r w:rsidR="00406CFD">
        <w:rPr>
          <w:rFonts w:asciiTheme="minorHAnsi" w:hAnsiTheme="minorHAnsi" w:cs="Tahoma"/>
          <w:sz w:val="24"/>
          <w:szCs w:val="24"/>
        </w:rPr>
        <w:t xml:space="preserve"> meeting should include the Building Official, </w:t>
      </w:r>
      <w:r w:rsidR="009A6332">
        <w:rPr>
          <w:rFonts w:asciiTheme="minorHAnsi" w:hAnsiTheme="minorHAnsi" w:cs="Tahoma"/>
          <w:sz w:val="24"/>
          <w:szCs w:val="24"/>
        </w:rPr>
        <w:t xml:space="preserve">the OUBO project liaison, </w:t>
      </w:r>
      <w:r w:rsidR="001F1AFC">
        <w:rPr>
          <w:rFonts w:asciiTheme="minorHAnsi" w:hAnsiTheme="minorHAnsi" w:cs="Tahoma"/>
          <w:sz w:val="24"/>
          <w:szCs w:val="24"/>
        </w:rPr>
        <w:t xml:space="preserve">and the </w:t>
      </w:r>
      <w:r w:rsidR="006D0335">
        <w:rPr>
          <w:rFonts w:asciiTheme="minorHAnsi" w:hAnsiTheme="minorHAnsi" w:cs="Tahoma"/>
          <w:sz w:val="24"/>
          <w:szCs w:val="24"/>
        </w:rPr>
        <w:t>OUBO reviewers</w:t>
      </w:r>
      <w:r w:rsidR="001F1AFC">
        <w:rPr>
          <w:rFonts w:asciiTheme="minorHAnsi" w:hAnsiTheme="minorHAnsi" w:cs="Tahoma"/>
          <w:sz w:val="24"/>
          <w:szCs w:val="24"/>
        </w:rPr>
        <w:t xml:space="preserve"> </w:t>
      </w:r>
      <w:r w:rsidR="006D0335">
        <w:rPr>
          <w:rFonts w:asciiTheme="minorHAnsi" w:hAnsiTheme="minorHAnsi" w:cs="Tahoma"/>
          <w:sz w:val="24"/>
          <w:szCs w:val="24"/>
        </w:rPr>
        <w:t xml:space="preserve">and </w:t>
      </w:r>
      <w:r w:rsidR="00A71BC1">
        <w:rPr>
          <w:rFonts w:asciiTheme="minorHAnsi" w:hAnsiTheme="minorHAnsi" w:cs="Tahoma"/>
          <w:sz w:val="24"/>
          <w:szCs w:val="24"/>
        </w:rPr>
        <w:t xml:space="preserve">design professionals </w:t>
      </w:r>
      <w:r w:rsidR="00A65DA5">
        <w:rPr>
          <w:rFonts w:asciiTheme="minorHAnsi" w:hAnsiTheme="minorHAnsi" w:cs="Tahoma"/>
          <w:sz w:val="24"/>
          <w:szCs w:val="24"/>
        </w:rPr>
        <w:t xml:space="preserve">related to </w:t>
      </w:r>
      <w:r w:rsidR="00F70B69">
        <w:rPr>
          <w:rFonts w:asciiTheme="minorHAnsi" w:hAnsiTheme="minorHAnsi" w:cs="Tahoma"/>
          <w:sz w:val="24"/>
          <w:szCs w:val="24"/>
        </w:rPr>
        <w:t>any</w:t>
      </w:r>
      <w:r w:rsidR="00A65DA5">
        <w:rPr>
          <w:rFonts w:asciiTheme="minorHAnsi" w:hAnsiTheme="minorHAnsi" w:cs="Tahoma"/>
          <w:sz w:val="24"/>
          <w:szCs w:val="24"/>
        </w:rPr>
        <w:t xml:space="preserve"> unresolved </w:t>
      </w:r>
      <w:r w:rsidR="001F1AFC">
        <w:rPr>
          <w:rFonts w:asciiTheme="minorHAnsi" w:hAnsiTheme="minorHAnsi" w:cs="Tahoma"/>
          <w:sz w:val="24"/>
          <w:szCs w:val="24"/>
        </w:rPr>
        <w:t xml:space="preserve">comments. </w:t>
      </w:r>
    </w:p>
    <w:p w14:paraId="4155DA73" w14:textId="77777777" w:rsidR="0054357C" w:rsidRDefault="0054357C" w:rsidP="00995740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</w:p>
    <w:p w14:paraId="2E381D37" w14:textId="0E3B7D83" w:rsidR="00995740" w:rsidRDefault="003614B4" w:rsidP="00995740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OUBO project </w:t>
      </w:r>
      <w:r w:rsidR="00042BB9">
        <w:rPr>
          <w:rFonts w:asciiTheme="minorHAnsi" w:hAnsiTheme="minorHAnsi" w:cs="Tahoma"/>
          <w:sz w:val="24"/>
          <w:szCs w:val="24"/>
        </w:rPr>
        <w:t>liaison</w:t>
      </w:r>
      <w:r w:rsidR="00B62F9C">
        <w:rPr>
          <w:rFonts w:asciiTheme="minorHAnsi" w:hAnsiTheme="minorHAnsi" w:cs="Tahoma"/>
          <w:sz w:val="24"/>
          <w:szCs w:val="24"/>
        </w:rPr>
        <w:t xml:space="preserve">s will notify project managers of the need to schedule this meeting in their Review Memo. Liaisons </w:t>
      </w:r>
      <w:r>
        <w:rPr>
          <w:rFonts w:asciiTheme="minorHAnsi" w:hAnsiTheme="minorHAnsi" w:cs="Tahoma"/>
          <w:sz w:val="24"/>
          <w:szCs w:val="24"/>
        </w:rPr>
        <w:t xml:space="preserve">may waive this meeting </w:t>
      </w:r>
      <w:r w:rsidR="00B62F9C">
        <w:rPr>
          <w:rFonts w:asciiTheme="minorHAnsi" w:hAnsiTheme="minorHAnsi" w:cs="Tahoma"/>
          <w:sz w:val="24"/>
          <w:szCs w:val="24"/>
        </w:rPr>
        <w:t xml:space="preserve">for </w:t>
      </w:r>
      <w:r w:rsidR="0054357C">
        <w:rPr>
          <w:rFonts w:asciiTheme="minorHAnsi" w:hAnsiTheme="minorHAnsi" w:cs="Tahoma"/>
          <w:sz w:val="24"/>
          <w:szCs w:val="24"/>
        </w:rPr>
        <w:t xml:space="preserve">documents with </w:t>
      </w:r>
      <w:r w:rsidR="001F1AFC">
        <w:rPr>
          <w:rFonts w:asciiTheme="minorHAnsi" w:hAnsiTheme="minorHAnsi" w:cs="Tahoma"/>
          <w:sz w:val="24"/>
          <w:szCs w:val="24"/>
        </w:rPr>
        <w:t xml:space="preserve">minor </w:t>
      </w:r>
      <w:r w:rsidR="0054357C">
        <w:rPr>
          <w:rFonts w:asciiTheme="minorHAnsi" w:hAnsiTheme="minorHAnsi" w:cs="Tahoma"/>
          <w:sz w:val="24"/>
          <w:szCs w:val="24"/>
        </w:rPr>
        <w:t xml:space="preserve">and/or non-Code </w:t>
      </w:r>
      <w:r w:rsidR="006A1FBD">
        <w:rPr>
          <w:rFonts w:asciiTheme="minorHAnsi" w:hAnsiTheme="minorHAnsi" w:cs="Tahoma"/>
          <w:sz w:val="24"/>
          <w:szCs w:val="24"/>
        </w:rPr>
        <w:t xml:space="preserve">related </w:t>
      </w:r>
      <w:r w:rsidR="0054357C">
        <w:rPr>
          <w:rFonts w:asciiTheme="minorHAnsi" w:hAnsiTheme="minorHAnsi" w:cs="Tahoma"/>
          <w:sz w:val="24"/>
          <w:szCs w:val="24"/>
        </w:rPr>
        <w:t xml:space="preserve">outstanding </w:t>
      </w:r>
      <w:r w:rsidR="00042BB9">
        <w:rPr>
          <w:rFonts w:asciiTheme="minorHAnsi" w:hAnsiTheme="minorHAnsi" w:cs="Tahoma"/>
          <w:sz w:val="24"/>
          <w:szCs w:val="24"/>
        </w:rPr>
        <w:t>comments</w:t>
      </w:r>
      <w:r w:rsidR="0054357C">
        <w:rPr>
          <w:rFonts w:asciiTheme="minorHAnsi" w:hAnsiTheme="minorHAnsi" w:cs="Tahoma"/>
          <w:sz w:val="24"/>
          <w:szCs w:val="24"/>
        </w:rPr>
        <w:t xml:space="preserve">. </w:t>
      </w:r>
    </w:p>
    <w:p w14:paraId="1B4ACA48" w14:textId="1F3EEEC5" w:rsidR="0050627F" w:rsidRPr="0050627F" w:rsidRDefault="0050627F" w:rsidP="0050627F"/>
    <w:p w14:paraId="7156C27E" w14:textId="77777777" w:rsidR="00B80D03" w:rsidRPr="00BC77F2" w:rsidRDefault="00B80D03" w:rsidP="00B80D03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other questions, please contact us: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</w:tblGrid>
      <w:tr w:rsidR="00B80D03" w:rsidRPr="00BC77F2" w14:paraId="431B6F79" w14:textId="77777777" w:rsidTr="004D5307">
        <w:tc>
          <w:tcPr>
            <w:tcW w:w="2337" w:type="dxa"/>
          </w:tcPr>
          <w:p w14:paraId="28704889" w14:textId="77777777" w:rsidR="00B80D03" w:rsidRPr="00BC77F2" w:rsidRDefault="00B80D03" w:rsidP="004D5307">
            <w:pPr>
              <w:pStyle w:val="Heading1"/>
            </w:pPr>
            <w:r w:rsidRPr="00BC77F2">
              <w:t>Contact</w:t>
            </w:r>
          </w:p>
        </w:tc>
        <w:tc>
          <w:tcPr>
            <w:tcW w:w="2337" w:type="dxa"/>
          </w:tcPr>
          <w:p w14:paraId="769B6916" w14:textId="77777777" w:rsidR="00B80D03" w:rsidRPr="00BC77F2" w:rsidRDefault="00B80D03" w:rsidP="004D5307">
            <w:pPr>
              <w:pStyle w:val="Heading1"/>
            </w:pPr>
            <w:r w:rsidRPr="00BC77F2">
              <w:t>Information</w:t>
            </w:r>
          </w:p>
        </w:tc>
      </w:tr>
      <w:tr w:rsidR="00B80D03" w:rsidRPr="00BC77F2" w14:paraId="6E804CE9" w14:textId="77777777" w:rsidTr="004D5307">
        <w:tc>
          <w:tcPr>
            <w:tcW w:w="2337" w:type="dxa"/>
          </w:tcPr>
          <w:p w14:paraId="0E903FD0" w14:textId="77777777" w:rsidR="00B80D03" w:rsidRPr="00BC77F2" w:rsidRDefault="00B80D03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Address</w:t>
            </w:r>
          </w:p>
        </w:tc>
        <w:tc>
          <w:tcPr>
            <w:tcW w:w="2337" w:type="dxa"/>
          </w:tcPr>
          <w:p w14:paraId="4EECD3A5" w14:textId="77777777" w:rsidR="00B80D03" w:rsidRPr="00BC77F2" w:rsidRDefault="00B80D03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1450 Leake Drive</w:t>
            </w:r>
          </w:p>
        </w:tc>
      </w:tr>
      <w:tr w:rsidR="00B80D03" w:rsidRPr="00BC77F2" w14:paraId="1D967294" w14:textId="77777777" w:rsidTr="004D5307">
        <w:tc>
          <w:tcPr>
            <w:tcW w:w="2337" w:type="dxa"/>
          </w:tcPr>
          <w:p w14:paraId="4B137D08" w14:textId="77777777" w:rsidR="00B80D03" w:rsidRPr="00BC77F2" w:rsidRDefault="00B80D03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Mailing</w:t>
            </w:r>
          </w:p>
        </w:tc>
        <w:tc>
          <w:tcPr>
            <w:tcW w:w="2337" w:type="dxa"/>
          </w:tcPr>
          <w:p w14:paraId="45B07572" w14:textId="77777777" w:rsidR="00B80D03" w:rsidRPr="00BC77F2" w:rsidRDefault="00B80D03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P.O. Box 400726</w:t>
            </w:r>
          </w:p>
        </w:tc>
      </w:tr>
      <w:tr w:rsidR="00B80D03" w:rsidRPr="00BC77F2" w14:paraId="69A0EB27" w14:textId="77777777" w:rsidTr="004D5307">
        <w:tc>
          <w:tcPr>
            <w:tcW w:w="2337" w:type="dxa"/>
          </w:tcPr>
          <w:p w14:paraId="2FB65B47" w14:textId="77777777" w:rsidR="00B80D03" w:rsidRPr="00BC77F2" w:rsidRDefault="00B80D03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Phone</w:t>
            </w:r>
          </w:p>
        </w:tc>
        <w:tc>
          <w:tcPr>
            <w:tcW w:w="2337" w:type="dxa"/>
          </w:tcPr>
          <w:p w14:paraId="01D87F86" w14:textId="77777777" w:rsidR="00B80D03" w:rsidRPr="00BC77F2" w:rsidRDefault="00B80D03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434.987.9732</w:t>
            </w:r>
          </w:p>
        </w:tc>
      </w:tr>
      <w:tr w:rsidR="00B80D03" w:rsidRPr="00BC77F2" w14:paraId="53738BAD" w14:textId="77777777" w:rsidTr="004D5307">
        <w:tc>
          <w:tcPr>
            <w:tcW w:w="2337" w:type="dxa"/>
          </w:tcPr>
          <w:p w14:paraId="5D6A2F34" w14:textId="77777777" w:rsidR="00B80D03" w:rsidRPr="00BC77F2" w:rsidRDefault="00B80D03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Website</w:t>
            </w:r>
          </w:p>
        </w:tc>
        <w:tc>
          <w:tcPr>
            <w:tcW w:w="2337" w:type="dxa"/>
          </w:tcPr>
          <w:p w14:paraId="4DA1CE48" w14:textId="77777777" w:rsidR="00B80D03" w:rsidRPr="00BC77F2" w:rsidRDefault="00B80D03" w:rsidP="004D5307">
            <w:pPr>
              <w:pStyle w:val="Heading1"/>
              <w:rPr>
                <w:b w:val="0"/>
                <w:bCs w:val="0"/>
              </w:rPr>
            </w:pPr>
            <w:hyperlink r:id="rId10" w:history="1">
              <w:r w:rsidRPr="00BC77F2">
                <w:rPr>
                  <w:rStyle w:val="Hyperlink"/>
                  <w:b w:val="0"/>
                  <w:bCs w:val="0"/>
                </w:rPr>
                <w:t>Office of the University Building Official Website</w:t>
              </w:r>
            </w:hyperlink>
          </w:p>
        </w:tc>
      </w:tr>
    </w:tbl>
    <w:p w14:paraId="4C5AC166" w14:textId="50BA4AFB" w:rsidR="0050627F" w:rsidRPr="0050627F" w:rsidRDefault="0050627F" w:rsidP="0050627F"/>
    <w:p w14:paraId="3998C115" w14:textId="34341E44" w:rsidR="0050627F" w:rsidRPr="0050627F" w:rsidRDefault="0050627F" w:rsidP="0050627F"/>
    <w:p w14:paraId="4E79F629" w14:textId="37E56C78" w:rsidR="0050627F" w:rsidRPr="0050627F" w:rsidRDefault="0050627F" w:rsidP="0050627F"/>
    <w:p w14:paraId="777F0ECF" w14:textId="60680585" w:rsidR="0050627F" w:rsidRPr="0050627F" w:rsidRDefault="0050627F" w:rsidP="0050627F"/>
    <w:p w14:paraId="11A8B5EE" w14:textId="1058338C" w:rsidR="0050627F" w:rsidRPr="0050627F" w:rsidRDefault="0050627F" w:rsidP="0050627F"/>
    <w:p w14:paraId="22BE2B4C" w14:textId="748FC73E" w:rsidR="0050627F" w:rsidRPr="0050627F" w:rsidRDefault="0050627F" w:rsidP="0050627F"/>
    <w:sectPr w:rsidR="0050627F" w:rsidRPr="0050627F" w:rsidSect="000F38D0">
      <w:headerReference w:type="default" r:id="rId11"/>
      <w:footerReference w:type="default" r:id="rId12"/>
      <w:headerReference w:type="first" r:id="rId13"/>
      <w:pgSz w:w="12240" w:h="15840"/>
      <w:pgMar w:top="720" w:right="144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E073" w14:textId="77777777" w:rsidR="006367F3" w:rsidRDefault="006367F3" w:rsidP="00A73C97">
      <w:pPr>
        <w:spacing w:after="0" w:line="240" w:lineRule="auto"/>
      </w:pPr>
      <w:r>
        <w:separator/>
      </w:r>
    </w:p>
  </w:endnote>
  <w:endnote w:type="continuationSeparator" w:id="0">
    <w:p w14:paraId="7F97C2CD" w14:textId="77777777" w:rsidR="006367F3" w:rsidRDefault="006367F3" w:rsidP="00A7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FBE" w14:textId="77777777" w:rsidR="003864C0" w:rsidRDefault="005869BD" w:rsidP="003864C0">
    <w:pPr>
      <w:pStyle w:val="Footer"/>
      <w:jc w:val="center"/>
      <w:rPr>
        <w:rFonts w:ascii="Times New Roman" w:hAnsi="Times New Roman" w:cs="Times New Roman"/>
        <w:b/>
        <w:color w:val="365F91" w:themeColor="accent1" w:themeShade="BF"/>
        <w:sz w:val="20"/>
        <w:szCs w:val="20"/>
      </w:rPr>
    </w:pPr>
    <w:r>
      <w:rPr>
        <w:rFonts w:ascii="Times New Roman" w:hAnsi="Times New Roman" w:cs="Times New Roman"/>
        <w:b/>
        <w:noProof/>
        <w:color w:val="365F91" w:themeColor="accent1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368FC8" wp14:editId="35368FC9">
              <wp:simplePos x="0" y="0"/>
              <wp:positionH relativeFrom="column">
                <wp:posOffset>25400</wp:posOffset>
              </wp:positionH>
              <wp:positionV relativeFrom="paragraph">
                <wp:posOffset>163830</wp:posOffset>
              </wp:positionV>
              <wp:extent cx="5943600" cy="0"/>
              <wp:effectExtent l="6350" t="11430" r="12700" b="762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FB9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pt;margin-top:12.9pt;width:46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" strokecolor="#365f91" strokeweight="1pt"/>
          </w:pict>
        </mc:Fallback>
      </mc:AlternateContent>
    </w:r>
    <w:r>
      <w:rPr>
        <w:rFonts w:ascii="Times New Roman" w:hAnsi="Times New Roman" w:cs="Times New Roman"/>
        <w:b/>
        <w:noProof/>
        <w:color w:val="365F91" w:themeColor="accent1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368FCA" wp14:editId="35368FCB">
              <wp:simplePos x="0" y="0"/>
              <wp:positionH relativeFrom="column">
                <wp:posOffset>12700</wp:posOffset>
              </wp:positionH>
              <wp:positionV relativeFrom="paragraph">
                <wp:posOffset>11430</wp:posOffset>
              </wp:positionV>
              <wp:extent cx="5943600" cy="0"/>
              <wp:effectExtent l="12700" t="11430" r="6350" b="762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97177D" id="AutoShape 2" o:spid="_x0000_s1026" type="#_x0000_t32" style="position:absolute;margin-left:1pt;margin-top:.9pt;width:4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" strokecolor="#365f91" strokeweight="1pt"/>
          </w:pict>
        </mc:Fallback>
      </mc:AlternateContent>
    </w:r>
    <w:r w:rsidR="003864C0" w:rsidRPr="00BD599D">
      <w:rPr>
        <w:rFonts w:ascii="Times New Roman" w:hAnsi="Times New Roman" w:cs="Times New Roman"/>
        <w:b/>
        <w:color w:val="365F91" w:themeColor="accent1" w:themeShade="BF"/>
        <w:sz w:val="20"/>
        <w:szCs w:val="20"/>
      </w:rPr>
      <w:t>575 Alderman Rd • P.O. Box 400726 • Charlottesville, VA 22904-4726 • 434-982-4621 • FAX 434-982-4628</w:t>
    </w:r>
  </w:p>
  <w:p w14:paraId="35368FBF" w14:textId="77777777" w:rsidR="00E472B7" w:rsidRDefault="00E472B7" w:rsidP="003864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7F1B" w14:textId="77777777" w:rsidR="006367F3" w:rsidRDefault="006367F3" w:rsidP="00A73C97">
      <w:pPr>
        <w:spacing w:after="0" w:line="240" w:lineRule="auto"/>
      </w:pPr>
      <w:r>
        <w:separator/>
      </w:r>
    </w:p>
  </w:footnote>
  <w:footnote w:type="continuationSeparator" w:id="0">
    <w:p w14:paraId="0DD9FB4A" w14:textId="77777777" w:rsidR="006367F3" w:rsidRDefault="006367F3" w:rsidP="00A7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FBC" w14:textId="77777777" w:rsidR="003864C0" w:rsidRPr="00C713FE" w:rsidRDefault="00C713FE" w:rsidP="003864C0">
    <w:pPr>
      <w:pStyle w:val="PlainText"/>
      <w:jc w:val="center"/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</w:pPr>
    <w:r w:rsidRPr="00C713FE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University </w:t>
    </w:r>
    <w:r w:rsidRPr="00C713FE">
      <w:rPr>
        <w:rFonts w:ascii="Century Schoolbook" w:eastAsia="Batang" w:hAnsi="Century Schoolbook" w:cs="Times New Roman"/>
        <w:i/>
        <w:color w:val="984806" w:themeColor="accent6" w:themeShade="80"/>
        <w:sz w:val="24"/>
        <w:szCs w:val="24"/>
      </w:rPr>
      <w:t>of</w:t>
    </w:r>
    <w:r w:rsidRPr="00C713FE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 Virginia - </w:t>
    </w:r>
    <w:r w:rsidR="003864C0" w:rsidRPr="00C713FE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>Office of University Building Official</w:t>
    </w:r>
  </w:p>
  <w:p w14:paraId="35368FBD" w14:textId="77777777" w:rsidR="00C713FE" w:rsidRPr="00C713FE" w:rsidRDefault="005869BD" w:rsidP="003864C0">
    <w:pPr>
      <w:pStyle w:val="PlainText"/>
      <w:jc w:val="center"/>
      <w:rPr>
        <w:rFonts w:ascii="Century Schoolbook" w:eastAsia="Batang" w:hAnsi="Century Schoolbook" w:cs="Times New Roman"/>
        <w:b/>
        <w:color w:val="984806" w:themeColor="accent6" w:themeShade="80"/>
        <w:sz w:val="24"/>
        <w:szCs w:val="24"/>
      </w:rPr>
    </w:pPr>
    <w:r>
      <w:rPr>
        <w:rFonts w:ascii="Times New Roman" w:hAnsi="Times New Roman" w:cs="Times New Roman"/>
        <w:noProof/>
        <w:color w:val="17365D" w:themeColor="text2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368FC6" wp14:editId="35368FC7">
              <wp:simplePos x="0" y="0"/>
              <wp:positionH relativeFrom="column">
                <wp:posOffset>69850</wp:posOffset>
              </wp:positionH>
              <wp:positionV relativeFrom="paragraph">
                <wp:posOffset>55245</wp:posOffset>
              </wp:positionV>
              <wp:extent cx="5943600" cy="0"/>
              <wp:effectExtent l="12700" t="7620" r="6350" b="1143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442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5pt;margin-top:4.35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" strokecolor="#365f91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FC0" w14:textId="77777777" w:rsidR="00C713FE" w:rsidRDefault="00C713FE" w:rsidP="00C713FE">
    <w:pPr>
      <w:pStyle w:val="Header"/>
      <w:jc w:val="center"/>
    </w:pPr>
    <w:r w:rsidRPr="00C713FE">
      <w:rPr>
        <w:noProof/>
      </w:rPr>
      <w:drawing>
        <wp:inline distT="0" distB="0" distL="0" distR="0" wp14:anchorId="35368FCC" wp14:editId="6FF57BB2">
          <wp:extent cx="4114800" cy="857250"/>
          <wp:effectExtent l="19050" t="0" r="0" b="0"/>
          <wp:docPr id="11" name="Picture 11" descr="Logo of the University of Virginia Office of the University Building 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 of the University of Virginia Office of the University Building Of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368FC1" w14:textId="5FDD0A27" w:rsidR="00C713FE" w:rsidRPr="00EF5BE6" w:rsidRDefault="00C713FE" w:rsidP="00C713FE">
    <w:pPr>
      <w:pStyle w:val="PlainText"/>
      <w:jc w:val="center"/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</w:pPr>
    <w:r w:rsidRPr="00EF5BE6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Office of </w:t>
    </w:r>
    <w:r w:rsidR="00E05AE2" w:rsidRPr="00EF5BE6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the </w:t>
    </w:r>
    <w:r w:rsidRPr="00EF5BE6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>University Building Official</w:t>
    </w:r>
  </w:p>
  <w:p w14:paraId="35368FC2" w14:textId="3CE2B240" w:rsidR="001D601F" w:rsidRDefault="005869BD" w:rsidP="00C713FE">
    <w:pPr>
      <w:pStyle w:val="PlainText"/>
    </w:pPr>
    <w:r>
      <w:rPr>
        <w:rFonts w:ascii="Times New Roman" w:hAnsi="Times New Roman" w:cs="Times New Roman"/>
        <w:noProof/>
        <w:color w:val="17365D" w:themeColor="text2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368FCE" wp14:editId="35368FCF">
              <wp:simplePos x="0" y="0"/>
              <wp:positionH relativeFrom="column">
                <wp:posOffset>117475</wp:posOffset>
              </wp:positionH>
              <wp:positionV relativeFrom="paragraph">
                <wp:posOffset>45085</wp:posOffset>
              </wp:positionV>
              <wp:extent cx="5943600" cy="0"/>
              <wp:effectExtent l="12700" t="6985" r="6350" b="1206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F93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9.25pt;margin-top:3.55pt;width:46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" strokecolor="#365f91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A5B97"/>
    <w:multiLevelType w:val="hybridMultilevel"/>
    <w:tmpl w:val="00064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16FE0"/>
    <w:multiLevelType w:val="hybridMultilevel"/>
    <w:tmpl w:val="48C6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E7E63"/>
    <w:multiLevelType w:val="hybridMultilevel"/>
    <w:tmpl w:val="8C3C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6916">
    <w:abstractNumId w:val="0"/>
  </w:num>
  <w:num w:numId="2" w16cid:durableId="666252756">
    <w:abstractNumId w:val="2"/>
  </w:num>
  <w:num w:numId="3" w16cid:durableId="30304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BD"/>
    <w:rsid w:val="00006510"/>
    <w:rsid w:val="000167E7"/>
    <w:rsid w:val="00027A1E"/>
    <w:rsid w:val="00042BB9"/>
    <w:rsid w:val="00055EDD"/>
    <w:rsid w:val="00071D76"/>
    <w:rsid w:val="00077876"/>
    <w:rsid w:val="000F38D0"/>
    <w:rsid w:val="00104111"/>
    <w:rsid w:val="001123D9"/>
    <w:rsid w:val="00121DB6"/>
    <w:rsid w:val="00127C44"/>
    <w:rsid w:val="001577B6"/>
    <w:rsid w:val="0018187F"/>
    <w:rsid w:val="001B3BC2"/>
    <w:rsid w:val="001D601F"/>
    <w:rsid w:val="001E0761"/>
    <w:rsid w:val="001F14DC"/>
    <w:rsid w:val="001F1AFC"/>
    <w:rsid w:val="001F1CC4"/>
    <w:rsid w:val="001F3863"/>
    <w:rsid w:val="00231A04"/>
    <w:rsid w:val="00242987"/>
    <w:rsid w:val="00255A6A"/>
    <w:rsid w:val="00274368"/>
    <w:rsid w:val="002753BB"/>
    <w:rsid w:val="002B6D63"/>
    <w:rsid w:val="002C3BF3"/>
    <w:rsid w:val="002C728A"/>
    <w:rsid w:val="002D0CD9"/>
    <w:rsid w:val="002F5EEA"/>
    <w:rsid w:val="00312126"/>
    <w:rsid w:val="00333E28"/>
    <w:rsid w:val="0033457E"/>
    <w:rsid w:val="00346E5D"/>
    <w:rsid w:val="003614B4"/>
    <w:rsid w:val="00375E5A"/>
    <w:rsid w:val="003864C0"/>
    <w:rsid w:val="003B01EF"/>
    <w:rsid w:val="003B2012"/>
    <w:rsid w:val="003B7EEA"/>
    <w:rsid w:val="003F206F"/>
    <w:rsid w:val="003F6126"/>
    <w:rsid w:val="003F6722"/>
    <w:rsid w:val="00402D16"/>
    <w:rsid w:val="00406CFD"/>
    <w:rsid w:val="00410961"/>
    <w:rsid w:val="004510CF"/>
    <w:rsid w:val="004B0D2B"/>
    <w:rsid w:val="004B3012"/>
    <w:rsid w:val="004C418C"/>
    <w:rsid w:val="004F3A36"/>
    <w:rsid w:val="0050627F"/>
    <w:rsid w:val="00521CBA"/>
    <w:rsid w:val="00533678"/>
    <w:rsid w:val="00536149"/>
    <w:rsid w:val="0054357C"/>
    <w:rsid w:val="005539A5"/>
    <w:rsid w:val="00574C78"/>
    <w:rsid w:val="005869BD"/>
    <w:rsid w:val="00586C33"/>
    <w:rsid w:val="00596FCE"/>
    <w:rsid w:val="005A6B33"/>
    <w:rsid w:val="00603944"/>
    <w:rsid w:val="006367F3"/>
    <w:rsid w:val="00655242"/>
    <w:rsid w:val="00662626"/>
    <w:rsid w:val="0066291F"/>
    <w:rsid w:val="00692F0D"/>
    <w:rsid w:val="006A1FBD"/>
    <w:rsid w:val="006B5619"/>
    <w:rsid w:val="006C6322"/>
    <w:rsid w:val="006D0335"/>
    <w:rsid w:val="006E13E5"/>
    <w:rsid w:val="007036F3"/>
    <w:rsid w:val="00720ABA"/>
    <w:rsid w:val="0072201B"/>
    <w:rsid w:val="0075795E"/>
    <w:rsid w:val="007947DA"/>
    <w:rsid w:val="00795D92"/>
    <w:rsid w:val="007A585D"/>
    <w:rsid w:val="007D7E8B"/>
    <w:rsid w:val="00814D00"/>
    <w:rsid w:val="00875325"/>
    <w:rsid w:val="008914D2"/>
    <w:rsid w:val="008A36D2"/>
    <w:rsid w:val="008C2676"/>
    <w:rsid w:val="008F11D8"/>
    <w:rsid w:val="008F276D"/>
    <w:rsid w:val="009148AE"/>
    <w:rsid w:val="00922782"/>
    <w:rsid w:val="00924349"/>
    <w:rsid w:val="00995740"/>
    <w:rsid w:val="009A6332"/>
    <w:rsid w:val="00A1664A"/>
    <w:rsid w:val="00A63FE7"/>
    <w:rsid w:val="00A65DA5"/>
    <w:rsid w:val="00A71BC1"/>
    <w:rsid w:val="00A73C97"/>
    <w:rsid w:val="00A94609"/>
    <w:rsid w:val="00AA279C"/>
    <w:rsid w:val="00AC399F"/>
    <w:rsid w:val="00AC5BCC"/>
    <w:rsid w:val="00AD336C"/>
    <w:rsid w:val="00B3391C"/>
    <w:rsid w:val="00B446EE"/>
    <w:rsid w:val="00B465AA"/>
    <w:rsid w:val="00B623E2"/>
    <w:rsid w:val="00B62F9C"/>
    <w:rsid w:val="00B73925"/>
    <w:rsid w:val="00B80D03"/>
    <w:rsid w:val="00BC77B7"/>
    <w:rsid w:val="00BD599D"/>
    <w:rsid w:val="00BE1C64"/>
    <w:rsid w:val="00BE2020"/>
    <w:rsid w:val="00BE5023"/>
    <w:rsid w:val="00C13894"/>
    <w:rsid w:val="00C60FE5"/>
    <w:rsid w:val="00C713FE"/>
    <w:rsid w:val="00C9600A"/>
    <w:rsid w:val="00CA5F93"/>
    <w:rsid w:val="00CD222B"/>
    <w:rsid w:val="00D12703"/>
    <w:rsid w:val="00D3425A"/>
    <w:rsid w:val="00D83B06"/>
    <w:rsid w:val="00DE5B10"/>
    <w:rsid w:val="00DF0F31"/>
    <w:rsid w:val="00E058A5"/>
    <w:rsid w:val="00E05AE2"/>
    <w:rsid w:val="00E40BDE"/>
    <w:rsid w:val="00E472B7"/>
    <w:rsid w:val="00E7464D"/>
    <w:rsid w:val="00EF5BE6"/>
    <w:rsid w:val="00EF7B3B"/>
    <w:rsid w:val="00F316D8"/>
    <w:rsid w:val="00F377C9"/>
    <w:rsid w:val="00F44B19"/>
    <w:rsid w:val="00F67D28"/>
    <w:rsid w:val="00F70B69"/>
    <w:rsid w:val="00F767CE"/>
    <w:rsid w:val="00F84A05"/>
    <w:rsid w:val="00FE427C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68F9F"/>
  <w15:docId w15:val="{5EE3212B-28E2-43F4-8437-3A1F391A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627F"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C97"/>
  </w:style>
  <w:style w:type="paragraph" w:styleId="Footer">
    <w:name w:val="footer"/>
    <w:basedOn w:val="Normal"/>
    <w:link w:val="FooterChar"/>
    <w:uiPriority w:val="99"/>
    <w:unhideWhenUsed/>
    <w:rsid w:val="00A7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C97"/>
  </w:style>
  <w:style w:type="paragraph" w:styleId="BalloonText">
    <w:name w:val="Balloon Text"/>
    <w:basedOn w:val="Normal"/>
    <w:link w:val="BalloonTextChar"/>
    <w:uiPriority w:val="99"/>
    <w:semiHidden/>
    <w:unhideWhenUsed/>
    <w:rsid w:val="00A7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C9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73C9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73C9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3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096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0627F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50627F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627F"/>
    <w:rPr>
      <w:rFonts w:ascii="Arial" w:eastAsia="Arial" w:hAnsi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26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B8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yuva.sharepoint.com/sites/FMOUBO/Shared%20Documents/General/Policies/2026%20Digital%20Accessibility/oubo.virgini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9m\AppData\Roaming\Microsoft\Templates\UBO%20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74F6AF07F79488F1DEC12051D9384" ma:contentTypeVersion="33" ma:contentTypeDescription="Create a new document." ma:contentTypeScope="" ma:versionID="041b13f4e605f4c05fd916894a3f635c">
  <xsd:schema xmlns:xsd="http://www.w3.org/2001/XMLSchema" xmlns:xs="http://www.w3.org/2001/XMLSchema" xmlns:p="http://schemas.microsoft.com/office/2006/metadata/properties" xmlns:ns2="85a6c824-3e1d-4d82-ae00-fab25310d3df" xmlns:ns3="4abf2541-8ca9-4001-bb21-cf05acd2a43c" targetNamespace="http://schemas.microsoft.com/office/2006/metadata/properties" ma:root="true" ma:fieldsID="da05702fc3c624bc7d1963b4067d77fd" ns2:_="" ns3:_="">
    <xsd:import namespace="85a6c824-3e1d-4d82-ae00-fab25310d3df"/>
    <xsd:import namespace="4abf2541-8ca9-4001-bb21-cf05acd2a43c"/>
    <xsd:element name="properties">
      <xsd:complexType>
        <xsd:sequence>
          <xsd:element name="documentManagement">
            <xsd:complexType>
              <xsd:all>
                <xsd:element ref="ns2:Received" minOccurs="0"/>
                <xsd:element ref="ns2:WO_x0023_" minOccurs="0"/>
                <xsd:element ref="ns2:PM" minOccurs="0"/>
                <xsd:element ref="ns2:Main_x0020_Discipline" minOccurs="0"/>
                <xsd:element ref="ns2:Assigned_x0020_To0" minOccurs="0"/>
                <xsd:element ref="ns2:Assigned" minOccurs="0"/>
                <xsd:element ref="ns2:Division" minOccurs="0"/>
                <xsd:element ref="ns2:Notes0" minOccurs="0"/>
                <xsd:element ref="ns2:Fiscal_x0020_Year" minOccurs="0"/>
                <xsd:element ref="ns2:Capital_x003f_" minOccurs="0"/>
                <xsd:element ref="ns2:_dlc_DocId" minOccurs="0"/>
                <xsd:element ref="ns2:_dlc_DocIdUrl" minOccurs="0"/>
                <xsd:element ref="ns2:_dlc_DocIdPersistId" minOccurs="0"/>
                <xsd:element ref="ns2:Show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MediaServiceFastMetadata" minOccurs="0"/>
                <xsd:element ref="ns2:MediaServiceAutoKeyPoints" minOccurs="0"/>
                <xsd:element ref="ns2:MediaServiceMetadata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824-3e1d-4d82-ae00-fab25310d3df" elementFormDefault="qualified">
    <xsd:import namespace="http://schemas.microsoft.com/office/2006/documentManagement/types"/>
    <xsd:import namespace="http://schemas.microsoft.com/office/infopath/2007/PartnerControls"/>
    <xsd:element name="Received" ma:index="2" nillable="true" ma:displayName="Received" ma:default="[today]" ma:format="DateOnly" ma:indexed="true" ma:internalName="Received" ma:readOnly="false">
      <xsd:simpleType>
        <xsd:restriction base="dms:DateTime"/>
      </xsd:simpleType>
    </xsd:element>
    <xsd:element name="WO_x0023_" ma:index="3" nillable="true" ma:displayName="WO#" ma:internalName="WO_x0023_" ma:readOnly="false">
      <xsd:simpleType>
        <xsd:restriction base="dms:Text">
          <xsd:maxLength value="15"/>
        </xsd:restriction>
      </xsd:simpleType>
    </xsd:element>
    <xsd:element name="PM" ma:index="4" nillable="true" ma:displayName="PM" ma:format="Dropdown" ma:internalName="PM" ma:readOnly="false">
      <xsd:simpleType>
        <xsd:union memberTypes="dms:Text">
          <xsd:simpleType>
            <xsd:restriction base="dms:Choice">
              <xsd:enumeration value="Acree, Matt"/>
              <xsd:enumeration value="Afredi, Mashal"/>
              <xsd:enumeration value="Barber, Ernie"/>
              <xsd:enumeration value="Barras, Shannon"/>
              <xsd:enumeration value="Blodgett, Bill"/>
              <xsd:enumeration value="Brackett, Zack"/>
              <xsd:enumeration value="Britts, Warren"/>
              <xsd:enumeration value="Brown, Nathaniel"/>
              <xsd:enumeration value="Bunch, Steven"/>
              <xsd:enumeration value="Burgess, Richard"/>
              <xsd:enumeration value="Clark, Steve"/>
              <xsd:enumeration value="Conley, Gary"/>
              <xsd:enumeration value="Connolly, Brian"/>
              <xsd:enumeration value="Craig, Jerry"/>
              <xsd:enumeration value="De Bary, Ed"/>
              <xsd:enumeration value="Dickerson, Charlotte"/>
              <xsd:enumeration value="Dorrier, Larry"/>
              <xsd:enumeration value="Duprey, P.J."/>
              <xsd:enumeration value="Eichenberger, Amy"/>
              <xsd:enumeration value="Evans, Thor"/>
              <xsd:enumeration value="Fields, Sally"/>
              <xsd:enumeration value="Fraley, Andrea"/>
              <xsd:enumeration value="Garascia, Mike"/>
              <xsd:enumeration value="Gentry, Bret"/>
              <xsd:enumeration value="Gitz, Joe"/>
              <xsd:enumeration value="Harrison, Taryn"/>
              <xsd:enumeration value="Herlitz, Jeff"/>
              <xsd:enumeration value="Hilten, Craig"/>
              <xsd:enumeration value="Hodges, Dana"/>
              <xsd:enumeration value="Hoy, Christopher"/>
              <xsd:enumeration value="Humbertson, Mark"/>
              <xsd:enumeration value="Hussey, William"/>
              <xsd:enumeration value="Jackson, Bruce"/>
              <xsd:enumeration value="Johnson, Forrest"/>
              <xsd:enumeration value="Kelly, James"/>
              <xsd:enumeration value="Knick, Bree"/>
              <xsd:enumeration value="Kowalzik, Pete"/>
              <xsd:enumeration value="Lahendro, Jody"/>
              <xsd:enumeration value="Lewis, Wesley"/>
              <xsd:enumeration value="Loman, Jim"/>
              <xsd:enumeration value="Merriam, Mike"/>
              <xsd:enumeration value="Meyer, Kate"/>
              <xsd:enumeration value="Moore, Will"/>
              <xsd:enumeration value="Mumma, David"/>
              <xsd:enumeration value="Nelson, Stephan"/>
              <xsd:enumeration value="Paley, David"/>
              <xsd:enumeration value="Payne, Keith"/>
              <xsd:enumeration value="Phillips, Joe"/>
              <xsd:enumeration value="Pinkston, Brian"/>
              <xsd:enumeration value="Pouncey, Chris"/>
              <xsd:enumeration value="Rappold, Tom"/>
              <xsd:enumeration value="Rockwell, Bill"/>
              <xsd:enumeration value="Rohr, Stephen"/>
              <xsd:enumeration value="Russell, Wayne"/>
              <xsd:enumeration value="Santana, Tony"/>
              <xsd:enumeration value="Schettini, Eugenio"/>
              <xsd:enumeration value="Shirey, Bill"/>
              <xsd:enumeration value="Silson, Kevin"/>
              <xsd:enumeration value="Snow, Tom"/>
              <xsd:enumeration value="Speight, Randy"/>
              <xsd:enumeration value="Spencer, Randy"/>
              <xsd:enumeration value="Stanis, Mark"/>
              <xsd:enumeration value="Stroud, Michael"/>
              <xsd:enumeration value="Sumpter, Jessica"/>
              <xsd:enumeration value="Tedesco, Patrick"/>
              <xsd:enumeration value="Van Der Werf, Dade"/>
              <xsd:enumeration value="Vanderweide, Michael"/>
              <xsd:enumeration value="Vey, Kristine"/>
              <xsd:enumeration value="Villiott, David"/>
              <xsd:enumeration value="Watkins, David"/>
              <xsd:enumeration value="Williams, Libba"/>
              <xsd:enumeration value="Wilson, Derek"/>
              <xsd:enumeration value="Wilson, Helen"/>
              <xsd:enumeration value="Zehmer, James"/>
            </xsd:restriction>
          </xsd:simpleType>
        </xsd:union>
      </xsd:simpleType>
    </xsd:element>
    <xsd:element name="Main_x0020_Discipline" ma:index="5" nillable="true" ma:displayName="Main Discipline" ma:format="Dropdown" ma:internalName="Main_x0020_Discipline" ma:readOnly="false">
      <xsd:simpleType>
        <xsd:restriction base="dms:Choice">
          <xsd:enumeration value="Architectural"/>
          <xsd:enumeration value="Civil/Structural"/>
          <xsd:enumeration value="Electrical"/>
          <xsd:enumeration value="Fire Safety"/>
          <xsd:enumeration value="Mechanical"/>
        </xsd:restriction>
      </xsd:simpleType>
    </xsd:element>
    <xsd:element name="Assigned_x0020_To0" ma:index="6" nillable="true" ma:displayName="Assigned To" ma:format="Dropdown" ma:internalName="Assigned_x0020_To0" ma:readOnly="false">
      <xsd:simpleType>
        <xsd:restriction base="dms:Choice">
          <xsd:enumeration value="Ben"/>
          <xsd:enumeration value="Bob"/>
          <xsd:enumeration value="Elaine"/>
          <xsd:enumeration value="Kathy"/>
          <xsd:enumeration value="Nathan"/>
          <xsd:enumeration value="Richard"/>
          <xsd:enumeration value="Ron"/>
          <xsd:enumeration value="Scott"/>
          <xsd:enumeration value="Peter"/>
          <xsd:enumeration value="David"/>
          <xsd:enumeration value="Darin"/>
          <xsd:enumeration value="James"/>
          <xsd:enumeration value="Sathish"/>
          <xsd:enumeration value="Sean"/>
          <xsd:enumeration value="Rachelle"/>
          <xsd:enumeration value="David Jones"/>
          <xsd:enumeration value="Christopher"/>
          <xsd:enumeration value="Ruta"/>
        </xsd:restriction>
      </xsd:simpleType>
    </xsd:element>
    <xsd:element name="Assigned" ma:index="7" nillable="true" ma:displayName="Assigned" ma:default="[today]" ma:format="DateOnly" ma:internalName="Assigned" ma:readOnly="false">
      <xsd:simpleType>
        <xsd:restriction base="dms:DateTime"/>
      </xsd:simpleType>
    </xsd:element>
    <xsd:element name="Division" ma:index="8" nillable="true" ma:displayName="Division" ma:format="Dropdown" ma:internalName="Division" ma:readOnly="false">
      <xsd:simpleType>
        <xsd:restriction base="dms:Choice">
          <xsd:enumeration value="Academic"/>
          <xsd:enumeration value="Athletics"/>
          <xsd:enumeration value="Health System"/>
          <xsd:enumeration value="Housing"/>
          <xsd:enumeration value="Wise"/>
          <xsd:enumeration value="Others"/>
        </xsd:restriction>
      </xsd:simpleType>
    </xsd:element>
    <xsd:element name="Notes0" ma:index="11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Fiscal_x0020_Year" ma:index="12" nillable="true" ma:displayName="Fiscal Year" ma:default="FY '22-'23" ma:format="Dropdown" ma:internalName="Fiscal_x0020_Year" ma:readOnly="false">
      <xsd:simpleType>
        <xsd:restriction base="dms:Choice">
          <xsd:enumeration value="FY '22-'23"/>
          <xsd:enumeration value="FY '21-'22"/>
          <xsd:enumeration value="FY '20-'21"/>
          <xsd:enumeration value="FY '19-'20"/>
          <xsd:enumeration value="FY '18-'19"/>
          <xsd:enumeration value="FY '17-'18"/>
          <xsd:enumeration value="FY '16-'17"/>
          <xsd:enumeration value="FY '15-'16"/>
          <xsd:enumeration value="FY '14-'15"/>
          <xsd:enumeration value="FY '13-'14"/>
          <xsd:enumeration value="FY '12-'13"/>
          <xsd:enumeration value="FY '11-'12"/>
        </xsd:restriction>
      </xsd:simpleType>
    </xsd:element>
    <xsd:element name="Capital_x003f_" ma:index="13" nillable="true" ma:displayName="Capital?" ma:default="0" ma:internalName="Capital_x003f_" ma:readOnly="false">
      <xsd:simpleType>
        <xsd:restriction base="dms:Boolean"/>
      </xsd:simpleType>
    </xsd:element>
    <xsd:element name="_dlc_DocId" ma:index="1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ow" ma:index="21" nillable="true" ma:displayName="Show" ma:default="Yes" ma:internalName="Show" ma:readOnly="false">
      <xsd:simpleType>
        <xsd:restriction base="dms:Text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f2541-8ca9-4001-bb21-cf05acd2a43c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af19bd-ea13-4ec5-af6c-a35f2833177c}" ma:internalName="TaxCatchAll" ma:showField="CatchAllData" ma:web="4abf2541-8ca9-4001-bb21-cf05acd2a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Building Permi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6c824-3e1d-4d82-ae00-fab25310d3df">
      <Terms xmlns="http://schemas.microsoft.com/office/infopath/2007/PartnerControls"/>
    </lcf76f155ced4ddcb4097134ff3c332f>
    <TaxCatchAll xmlns="4abf2541-8ca9-4001-bb21-cf05acd2a43c" xsi:nil="true"/>
    <_dlc_DocIdPersistId xmlns="85a6c824-3e1d-4d82-ae00-fab25310d3df" xsi:nil="true"/>
    <Show xmlns="85a6c824-3e1d-4d82-ae00-fab25310d3df">Yes</Show>
    <_dlc_DocId xmlns="85a6c824-3e1d-4d82-ae00-fab25310d3df" xsi:nil="true"/>
    <Received xmlns="85a6c824-3e1d-4d82-ae00-fab25310d3df">2024-04-12T21:45:50+00:00</Received>
    <Notes0 xmlns="85a6c824-3e1d-4d82-ae00-fab25310d3df" xsi:nil="true"/>
    <Capital_x003f_ xmlns="85a6c824-3e1d-4d82-ae00-fab25310d3df">false</Capital_x003f_>
    <WO_x0023_ xmlns="85a6c824-3e1d-4d82-ae00-fab25310d3df" xsi:nil="true"/>
    <Assigned_x0020_To0 xmlns="85a6c824-3e1d-4d82-ae00-fab25310d3df" xsi:nil="true"/>
    <Fiscal_x0020_Year xmlns="85a6c824-3e1d-4d82-ae00-fab25310d3df">FY '22-'23</Fiscal_x0020_Year>
    <Main_x0020_Discipline xmlns="85a6c824-3e1d-4d82-ae00-fab25310d3df" xsi:nil="true"/>
    <Assigned xmlns="85a6c824-3e1d-4d82-ae00-fab25310d3df">2024-04-12T21:45:50+00:00</Assigned>
    <_dlc_DocIdUrl xmlns="85a6c824-3e1d-4d82-ae00-fab25310d3df">
      <Url xsi:nil="true"/>
      <Description xsi:nil="true"/>
    </_dlc_DocIdUrl>
    <Division xmlns="85a6c824-3e1d-4d82-ae00-fab25310d3df" xsi:nil="true"/>
    <PM xmlns="85a6c824-3e1d-4d82-ae00-fab25310d3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3B514-8DA1-4D26-8C2E-A0FF987EB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824-3e1d-4d82-ae00-fab25310d3df"/>
    <ds:schemaRef ds:uri="4abf2541-8ca9-4001-bb21-cf05acd2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656AA-A217-438C-8AC4-38746CBD863B}">
  <ds:schemaRefs>
    <ds:schemaRef ds:uri="http://schemas.microsoft.com/office/2006/metadata/properties"/>
    <ds:schemaRef ds:uri="http://schemas.microsoft.com/office/infopath/2007/PartnerControls"/>
    <ds:schemaRef ds:uri="85a6c824-3e1d-4d82-ae00-fab25310d3df"/>
    <ds:schemaRef ds:uri="4abf2541-8ca9-4001-bb21-cf05acd2a43c"/>
  </ds:schemaRefs>
</ds:datastoreItem>
</file>

<file path=customXml/itemProps3.xml><?xml version="1.0" encoding="utf-8"?>
<ds:datastoreItem xmlns:ds="http://schemas.openxmlformats.org/officeDocument/2006/customXml" ds:itemID="{20E0E2A0-0A54-41F9-810B-9F5E4F918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UBO memorandum</Template>
  <TotalTime>45</TotalTime>
  <Pages>1</Pages>
  <Words>174</Words>
  <Characters>1021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Management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A. Grove</dc:creator>
  <cp:lastModifiedBy>Walls, Caitlin Keaton (xbu2re)</cp:lastModifiedBy>
  <cp:revision>40</cp:revision>
  <cp:lastPrinted>2010-02-24T20:47:00Z</cp:lastPrinted>
  <dcterms:created xsi:type="dcterms:W3CDTF">2023-01-02T20:27:00Z</dcterms:created>
  <dcterms:modified xsi:type="dcterms:W3CDTF">2026-03-12T20:51:00Z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0x01010091574F6AF07F79488F1DEC12051D9384</vt:lpwstr>
  </property>
  <property fmtid="{D5CDD505-2E9C-101B-9397-08002B2CF9AE}" pid="3" name="MediaServiceImageTags">
    <vt:lpwstr/>
  </property>
</Properties>
</file>